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7" w:rsidRDefault="006E3057">
      <w:pPr>
        <w:rPr>
          <w:lang w:val="en-US"/>
        </w:rPr>
      </w:pPr>
    </w:p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7"/>
        <w:gridCol w:w="1135"/>
        <w:gridCol w:w="8363"/>
      </w:tblGrid>
      <w:tr w:rsidR="00A90C20" w:rsidTr="00BF1F27">
        <w:trPr>
          <w:trHeight w:val="1322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</w:p>
        </w:tc>
        <w:tc>
          <w:tcPr>
            <w:tcW w:w="8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</w:p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Периодические  издания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352B5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-полугодие  201</w:t>
            </w:r>
            <w:r w:rsidRPr="00352B53"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32"/>
                <w:szCs w:val="32"/>
              </w:rPr>
              <w:t xml:space="preserve">г </w:t>
            </w:r>
          </w:p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A90C20" w:rsidTr="0044105D">
        <w:trPr>
          <w:trHeight w:val="58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20" w:rsidRDefault="00A90C20"/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0C20" w:rsidRDefault="00A90C20"/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Газеты </w:t>
            </w:r>
          </w:p>
        </w:tc>
      </w:tr>
      <w:tr w:rsidR="00A90C20" w:rsidTr="0044105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A90C20">
            <w:pPr>
              <w:tabs>
                <w:tab w:val="left" w:pos="4354"/>
              </w:tabs>
            </w:pPr>
            <w:r>
              <w:t>68544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  <w:tab w:val="left" w:pos="6825"/>
              </w:tabs>
              <w:spacing w:line="276" w:lineRule="auto"/>
            </w:pPr>
            <w:r>
              <w:t xml:space="preserve">АиФ – Кыргызстан </w:t>
            </w:r>
            <w:r>
              <w:tab/>
              <w:t xml:space="preserve">          </w:t>
            </w:r>
          </w:p>
        </w:tc>
      </w:tr>
      <w:tr w:rsidR="00A90C20" w:rsidTr="0044105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83201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  <w:r>
              <w:t xml:space="preserve">Вузовский  Вестник </w:t>
            </w:r>
          </w:p>
        </w:tc>
      </w:tr>
      <w:tr w:rsidR="00A90C20" w:rsidTr="0044105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68440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  <w:r>
              <w:t xml:space="preserve">Вечерний  Бишкек </w:t>
            </w:r>
          </w:p>
        </w:tc>
      </w:tr>
      <w:tr w:rsidR="00A90C20" w:rsidTr="0044105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68416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Туусу</w:t>
            </w:r>
            <w:proofErr w:type="spellEnd"/>
          </w:p>
        </w:tc>
      </w:tr>
      <w:tr w:rsidR="00A90C20" w:rsidTr="0044105D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68411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  <w:proofErr w:type="spellStart"/>
            <w:r>
              <w:t>Кутбилим</w:t>
            </w:r>
            <w:proofErr w:type="spellEnd"/>
          </w:p>
        </w:tc>
      </w:tr>
      <w:tr w:rsidR="00A90C20" w:rsidTr="0044105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31470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proofErr w:type="gramStart"/>
            <w:r>
              <w:t>Комсомольская</w:t>
            </w:r>
            <w:proofErr w:type="gramEnd"/>
            <w:r>
              <w:t xml:space="preserve">  правда </w:t>
            </w:r>
          </w:p>
        </w:tc>
      </w:tr>
      <w:tr w:rsidR="00A90C20" w:rsidTr="0044105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68415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Слова Кыргызстана</w:t>
            </w:r>
          </w:p>
        </w:tc>
      </w:tr>
      <w:tr w:rsidR="00A90C20" w:rsidTr="0044105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68451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4354"/>
                <w:tab w:val="left" w:pos="6915"/>
              </w:tabs>
              <w:spacing w:line="276" w:lineRule="auto"/>
            </w:pPr>
            <w:proofErr w:type="spellStart"/>
            <w:r>
              <w:t>Эркин</w:t>
            </w:r>
            <w:proofErr w:type="spellEnd"/>
            <w:r>
              <w:t xml:space="preserve"> - </w:t>
            </w:r>
            <w:proofErr w:type="spellStart"/>
            <w:r>
              <w:t>Тоо</w:t>
            </w:r>
            <w:proofErr w:type="spellEnd"/>
            <w:r>
              <w:tab/>
              <w:t xml:space="preserve">        </w:t>
            </w:r>
          </w:p>
        </w:tc>
      </w:tr>
      <w:tr w:rsidR="00A90C20" w:rsidTr="004410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 w:rsidP="00352B53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Pr="00352B53" w:rsidRDefault="00A90C20" w:rsidP="00E82B37">
            <w:pPr>
              <w:tabs>
                <w:tab w:val="left" w:pos="4354"/>
              </w:tabs>
              <w:rPr>
                <w:lang w:val="en-US"/>
              </w:rPr>
            </w:pPr>
            <w:r>
              <w:t>68489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  <w:tab w:val="left" w:pos="7410"/>
              </w:tabs>
              <w:spacing w:line="276" w:lineRule="auto"/>
            </w:pPr>
            <w:r>
              <w:t xml:space="preserve">Фабула </w:t>
            </w:r>
            <w:r>
              <w:tab/>
            </w:r>
          </w:p>
        </w:tc>
      </w:tr>
      <w:tr w:rsidR="00A90C20" w:rsidTr="0044105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 w:rsidP="00352B53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Pr="00352B53" w:rsidRDefault="00A90C20" w:rsidP="00E82B37">
            <w:pPr>
              <w:tabs>
                <w:tab w:val="left" w:pos="4354"/>
              </w:tabs>
            </w:pPr>
            <w:r>
              <w:rPr>
                <w:lang w:val="en-US"/>
              </w:rPr>
              <w:t>68</w:t>
            </w:r>
            <w:r>
              <w:t>548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 w:rsidP="00352B53">
            <w:pPr>
              <w:tabs>
                <w:tab w:val="left" w:pos="2240"/>
                <w:tab w:val="left" w:pos="4354"/>
                <w:tab w:val="left" w:pos="7410"/>
              </w:tabs>
            </w:pP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маданият</w:t>
            </w:r>
            <w:proofErr w:type="spellEnd"/>
            <w:r>
              <w:t xml:space="preserve"> </w:t>
            </w:r>
          </w:p>
        </w:tc>
      </w:tr>
      <w:tr w:rsidR="00A90C20" w:rsidTr="0044105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0" w:rsidRPr="009E42C7" w:rsidRDefault="00A90C20">
            <w:pPr>
              <w:tabs>
                <w:tab w:val="left" w:pos="4354"/>
              </w:tabs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>
            <w:pPr>
              <w:tabs>
                <w:tab w:val="left" w:pos="4354"/>
              </w:tabs>
              <w:spacing w:line="276" w:lineRule="auto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Журналы </w:t>
            </w:r>
          </w:p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</w:p>
        </w:tc>
      </w:tr>
      <w:tr w:rsidR="00A90C20" w:rsidTr="0044105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181874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Автоматизация  и промышленность </w:t>
            </w:r>
          </w:p>
        </w:tc>
      </w:tr>
      <w:tr w:rsidR="00A90C20" w:rsidTr="0044105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82521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Высшее  образование  в России</w:t>
            </w:r>
          </w:p>
        </w:tc>
      </w:tr>
      <w:tr w:rsidR="00A90C20" w:rsidTr="0044105D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80790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Высшее  образование  сегодня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77312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Главный бухгалтер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184592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Защита  информации  инсайд</w:t>
            </w:r>
          </w:p>
        </w:tc>
      </w:tr>
      <w:tr w:rsidR="00A90C20" w:rsidTr="0044105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  <w:rPr>
                <w:lang w:val="en-US"/>
              </w:rPr>
            </w:pPr>
            <w:r>
              <w:rPr>
                <w:lang w:val="en-US"/>
              </w:rPr>
              <w:t>71846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Компьютер </w:t>
            </w:r>
          </w:p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80023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Кондитерское производство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36211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proofErr w:type="spellStart"/>
            <w:r>
              <w:t>Креативная</w:t>
            </w:r>
            <w:proofErr w:type="spellEnd"/>
            <w:r>
              <w:t xml:space="preserve">  экономика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72625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Мясная  индустрия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80896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Мясные  технологии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70573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Молочная  промышленность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170647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Научные  и технические  библиотеки 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77397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Нормативные акты  КР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156442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Нетрадиционные и возобновляемые  источники энергии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156434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Теоретические  основы  теплотехники. Промышленная  теплотехника.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156212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35"/>
                <w:tab w:val="left" w:pos="4354"/>
              </w:tabs>
              <w:spacing w:line="276" w:lineRule="auto"/>
            </w:pPr>
            <w:r>
              <w:t xml:space="preserve">Транспорт  промышленных  предприятий. Логистика. Склады. Автоматизация  </w:t>
            </w:r>
            <w:proofErr w:type="gramStart"/>
            <w:r>
              <w:t>погрузочного</w:t>
            </w:r>
            <w:proofErr w:type="gramEnd"/>
            <w:r>
              <w:t xml:space="preserve"> – разгрузочных  работ.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72232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Химия и жизнь </w:t>
            </w:r>
            <w:r>
              <w:rPr>
                <w:lang w:val="en-US"/>
              </w:rPr>
              <w:t>XXI</w:t>
            </w:r>
            <w:r w:rsidRPr="00352B53">
              <w:t xml:space="preserve"> </w:t>
            </w:r>
            <w:r>
              <w:t xml:space="preserve">– век </w:t>
            </w:r>
          </w:p>
        </w:tc>
      </w:tr>
      <w:tr w:rsidR="00A90C20" w:rsidTr="0044105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71070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Хлебопродукты </w:t>
            </w:r>
          </w:p>
        </w:tc>
      </w:tr>
      <w:tr w:rsidR="00A90C20" w:rsidTr="004410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80155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Экономика  образования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47975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Энергосбережение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71095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Энергия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э</w:t>
            </w:r>
            <w:proofErr w:type="gramEnd"/>
            <w:r>
              <w:t>кономика, техника.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80832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proofErr w:type="spellStart"/>
            <w:r>
              <w:t>Электро</w:t>
            </w:r>
            <w:proofErr w:type="spellEnd"/>
            <w:r>
              <w:t>. Электротехника.  Электроэнергетика.  Электротехническая   промышленность.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A90C20" w:rsidP="00E82B37">
            <w:pPr>
              <w:tabs>
                <w:tab w:val="left" w:pos="4354"/>
              </w:tabs>
            </w:pPr>
            <w:r>
              <w:t>156414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A90C20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Электропривод  и автоматизации  промышленных  установок </w:t>
            </w:r>
          </w:p>
        </w:tc>
      </w:tr>
      <w:tr w:rsidR="00A90C20" w:rsidTr="0044105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44105D">
            <w:pPr>
              <w:tabs>
                <w:tab w:val="left" w:pos="4354"/>
              </w:tabs>
              <w:spacing w:line="276" w:lineRule="auto"/>
            </w:pPr>
            <w:r>
              <w:t>82781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44105D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>Охрана труда и техника  безопасности на автотранспортных предприятиях и в транспортных цехах</w:t>
            </w:r>
          </w:p>
        </w:tc>
      </w:tr>
      <w:tr w:rsidR="00A90C20" w:rsidTr="0044105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0C20" w:rsidRPr="009E42C7" w:rsidRDefault="0044105D">
            <w:pPr>
              <w:tabs>
                <w:tab w:val="left" w:pos="4354"/>
              </w:tabs>
              <w:spacing w:line="276" w:lineRule="auto"/>
              <w:rPr>
                <w:b/>
              </w:rPr>
            </w:pPr>
            <w:r w:rsidRPr="009E42C7">
              <w:rPr>
                <w:b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0C20" w:rsidRDefault="0044105D">
            <w:pPr>
              <w:tabs>
                <w:tab w:val="left" w:pos="4354"/>
              </w:tabs>
              <w:spacing w:line="276" w:lineRule="auto"/>
            </w:pPr>
            <w:r>
              <w:t>82208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0C20" w:rsidRDefault="0044105D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Транспорт </w:t>
            </w:r>
          </w:p>
        </w:tc>
      </w:tr>
      <w:tr w:rsidR="0044105D" w:rsidTr="004410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44105D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44105D">
            <w:pPr>
              <w:tabs>
                <w:tab w:val="left" w:pos="4354"/>
              </w:tabs>
              <w:spacing w:line="276" w:lineRule="auto"/>
            </w:pPr>
            <w:r>
              <w:t>22765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Default="0044105D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Программная инженерия </w:t>
            </w:r>
          </w:p>
        </w:tc>
      </w:tr>
      <w:tr w:rsidR="0044105D" w:rsidTr="0044105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44105D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FE5813">
            <w:pPr>
              <w:tabs>
                <w:tab w:val="left" w:pos="4354"/>
              </w:tabs>
              <w:spacing w:line="276" w:lineRule="auto"/>
            </w:pPr>
            <w:r>
              <w:t>79947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Pr="00FE5813" w:rsidRDefault="00FE5813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rPr>
                <w:lang w:val="en-US"/>
              </w:rPr>
              <w:t>SQR</w:t>
            </w:r>
            <w:r w:rsidRPr="00FE5813">
              <w:t xml:space="preserve"> </w:t>
            </w:r>
            <w:r>
              <w:rPr>
                <w:lang w:val="en-US"/>
              </w:rPr>
              <w:t>SERVER</w:t>
            </w:r>
            <w:r w:rsidRPr="00FE5813">
              <w:t xml:space="preserve"> </w:t>
            </w:r>
            <w:r>
              <w:t xml:space="preserve"> для  профессионалов с компакт  дисков </w:t>
            </w:r>
          </w:p>
        </w:tc>
      </w:tr>
      <w:tr w:rsidR="0044105D" w:rsidTr="0044105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FE5813">
            <w:pPr>
              <w:tabs>
                <w:tab w:val="left" w:pos="4354"/>
              </w:tabs>
              <w:spacing w:line="276" w:lineRule="auto"/>
            </w:pPr>
            <w:r>
              <w:t>83606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Pr="00FE5813" w:rsidRDefault="00FE5813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rPr>
                <w:lang w:val="en-US"/>
              </w:rPr>
              <w:t xml:space="preserve">WEB </w:t>
            </w:r>
            <w:r>
              <w:t xml:space="preserve">– дизайн для  профессионалов </w:t>
            </w:r>
          </w:p>
        </w:tc>
      </w:tr>
      <w:tr w:rsidR="0044105D" w:rsidTr="0044105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FE5813">
            <w:pPr>
              <w:tabs>
                <w:tab w:val="left" w:pos="4354"/>
              </w:tabs>
              <w:spacing w:line="276" w:lineRule="auto"/>
            </w:pPr>
            <w:r>
              <w:t>18316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Default="00FE5813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Безопасность  в </w:t>
            </w:r>
            <w:proofErr w:type="spellStart"/>
            <w:r>
              <w:t>техносфере</w:t>
            </w:r>
            <w:proofErr w:type="spellEnd"/>
            <w:r>
              <w:t xml:space="preserve"> </w:t>
            </w:r>
          </w:p>
        </w:tc>
      </w:tr>
      <w:tr w:rsidR="0044105D" w:rsidTr="0044105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FE5813">
            <w:pPr>
              <w:tabs>
                <w:tab w:val="left" w:pos="4354"/>
              </w:tabs>
              <w:spacing w:line="276" w:lineRule="auto"/>
            </w:pPr>
            <w:r>
              <w:t>45854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Default="00FE5813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Тепловые процессы  в технике </w:t>
            </w:r>
          </w:p>
        </w:tc>
      </w:tr>
      <w:tr w:rsidR="0044105D" w:rsidTr="00FE5813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105D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31</w:t>
            </w:r>
          </w:p>
          <w:p w:rsidR="00FE5813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05D" w:rsidRDefault="00FE5813">
            <w:pPr>
              <w:tabs>
                <w:tab w:val="left" w:pos="4354"/>
              </w:tabs>
              <w:spacing w:line="276" w:lineRule="auto"/>
            </w:pPr>
            <w:r>
              <w:t>80038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105D" w:rsidRDefault="00FE5813">
            <w:pPr>
              <w:tabs>
                <w:tab w:val="left" w:pos="2240"/>
                <w:tab w:val="left" w:pos="4354"/>
              </w:tabs>
              <w:spacing w:line="276" w:lineRule="auto"/>
            </w:pPr>
            <w:r>
              <w:t xml:space="preserve">Охрана труда  и техника  безопасности  на  промышленных  предприятиях </w:t>
            </w:r>
          </w:p>
        </w:tc>
      </w:tr>
      <w:tr w:rsidR="00FE5813" w:rsidTr="00FE581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13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32</w:t>
            </w:r>
          </w:p>
          <w:p w:rsidR="00FE5813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5813" w:rsidRDefault="00FE5813" w:rsidP="00FE5813">
            <w:pPr>
              <w:tabs>
                <w:tab w:val="left" w:pos="4354"/>
              </w:tabs>
            </w:pPr>
            <w:r>
              <w:t>79285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E5813" w:rsidRDefault="00FE5813" w:rsidP="00FE5813">
            <w:pPr>
              <w:tabs>
                <w:tab w:val="left" w:pos="2240"/>
                <w:tab w:val="left" w:pos="4354"/>
              </w:tabs>
            </w:pPr>
            <w:r>
              <w:t xml:space="preserve">Дистанционные  и </w:t>
            </w:r>
            <w:proofErr w:type="gramStart"/>
            <w:r>
              <w:t>виртуальное</w:t>
            </w:r>
            <w:proofErr w:type="gramEnd"/>
            <w:r>
              <w:t xml:space="preserve">  обучения </w:t>
            </w:r>
          </w:p>
        </w:tc>
      </w:tr>
      <w:tr w:rsidR="00FE5813" w:rsidTr="00FE5813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13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  <w:r w:rsidRPr="009E42C7">
              <w:rPr>
                <w:b/>
              </w:rPr>
              <w:t>33</w:t>
            </w:r>
          </w:p>
          <w:p w:rsidR="00FE5813" w:rsidRPr="009E42C7" w:rsidRDefault="00FE5813" w:rsidP="0044105D">
            <w:pPr>
              <w:tabs>
                <w:tab w:val="left" w:pos="435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5813" w:rsidRDefault="00FE5813" w:rsidP="00FE5813">
            <w:pPr>
              <w:tabs>
                <w:tab w:val="left" w:pos="4354"/>
              </w:tabs>
            </w:pPr>
            <w:r>
              <w:t>70590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E5813" w:rsidRDefault="00FE5813" w:rsidP="00FE5813">
            <w:pPr>
              <w:tabs>
                <w:tab w:val="left" w:pos="2240"/>
                <w:tab w:val="left" w:pos="4354"/>
              </w:tabs>
            </w:pPr>
            <w:r>
              <w:t xml:space="preserve">Обработка  металлов  технология, оборудование, инструменты </w:t>
            </w:r>
          </w:p>
        </w:tc>
      </w:tr>
    </w:tbl>
    <w:p w:rsidR="00352B53" w:rsidRPr="00352B53" w:rsidRDefault="00352B53"/>
    <w:sectPr w:rsidR="00352B53" w:rsidRPr="00352B53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2B53"/>
    <w:rsid w:val="00003B00"/>
    <w:rsid w:val="000A4169"/>
    <w:rsid w:val="00352B53"/>
    <w:rsid w:val="0044105D"/>
    <w:rsid w:val="006E3057"/>
    <w:rsid w:val="009E42C7"/>
    <w:rsid w:val="00A90C20"/>
    <w:rsid w:val="00AA4510"/>
    <w:rsid w:val="00BF1F27"/>
    <w:rsid w:val="00E82B37"/>
    <w:rsid w:val="00FE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68A2-5B28-4363-A93A-94290C38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2015-04-14T10:11:00Z</dcterms:created>
  <dcterms:modified xsi:type="dcterms:W3CDTF">2015-04-20T10:06:00Z</dcterms:modified>
</cp:coreProperties>
</file>